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2E8" w:rsidRDefault="002802E8" w:rsidP="002802E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  <w:r>
        <w:rPr>
          <w:rFonts w:ascii="Helvetica" w:hAnsi="Helvetica" w:cs="Helvetica"/>
          <w:color w:val="16192B"/>
          <w:sz w:val="20"/>
          <w:szCs w:val="20"/>
        </w:rPr>
        <w:t>https://www.youtube.com/watch?v=nATJBPOiTxM</w:t>
      </w:r>
    </w:p>
    <w:p w:rsidR="002802E8" w:rsidRDefault="002802E8" w:rsidP="002802E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</w:p>
    <w:p w:rsidR="002802E8" w:rsidRDefault="002802E8" w:rsidP="002802E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  <w:r>
        <w:rPr>
          <w:rFonts w:ascii="Helvetica" w:hAnsi="Helvetica" w:cs="Helvetica"/>
          <w:color w:val="16192B"/>
          <w:sz w:val="20"/>
          <w:szCs w:val="20"/>
        </w:rPr>
        <w:t>https://www.youtube.com/watch?v=zBheC5afBfc</w:t>
      </w:r>
    </w:p>
    <w:p w:rsidR="002802E8" w:rsidRDefault="002802E8" w:rsidP="002802E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</w:p>
    <w:p w:rsidR="002802E8" w:rsidRDefault="002802E8" w:rsidP="002802E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  <w:r>
        <w:rPr>
          <w:rFonts w:ascii="Helvetica" w:hAnsi="Helvetica" w:cs="Helvetica"/>
          <w:color w:val="16192B"/>
          <w:sz w:val="20"/>
          <w:szCs w:val="20"/>
        </w:rPr>
        <w:t>https://www.youtube.com/watch?v=WE02ToBFHIk</w:t>
      </w:r>
    </w:p>
    <w:p w:rsidR="002802E8" w:rsidRDefault="002802E8" w:rsidP="002802E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</w:p>
    <w:p w:rsidR="002802E8" w:rsidRDefault="002802E8" w:rsidP="002802E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  <w:r>
        <w:rPr>
          <w:rFonts w:ascii="Helvetica" w:hAnsi="Helvetica" w:cs="Helvetica"/>
          <w:color w:val="16192B"/>
          <w:sz w:val="20"/>
          <w:szCs w:val="20"/>
        </w:rPr>
        <w:t>https://www.youtube.com/watch?v=Um63OQz3bjo</w:t>
      </w:r>
    </w:p>
    <w:p w:rsidR="002802E8" w:rsidRDefault="002802E8" w:rsidP="002802E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</w:p>
    <w:p w:rsidR="002802E8" w:rsidRDefault="002802E8" w:rsidP="002802E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  <w:r>
        <w:rPr>
          <w:rFonts w:ascii="Helvetica" w:hAnsi="Helvetica" w:cs="Helvetica"/>
          <w:color w:val="16192B"/>
          <w:sz w:val="20"/>
          <w:szCs w:val="20"/>
        </w:rPr>
        <w:t>https://www.accountingtoday.com/resources</w:t>
      </w:r>
    </w:p>
    <w:p w:rsidR="002802E8" w:rsidRDefault="002802E8" w:rsidP="002802E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</w:p>
    <w:p w:rsidR="002802E8" w:rsidRDefault="002802E8" w:rsidP="002802E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  <w:r>
        <w:rPr>
          <w:rFonts w:ascii="Helvetica" w:hAnsi="Helvetica" w:cs="Helvetica"/>
          <w:color w:val="16192B"/>
          <w:sz w:val="20"/>
          <w:szCs w:val="20"/>
        </w:rPr>
        <w:t>https://www.youtube.com/watch?v=yaYxdUZq04c</w:t>
      </w:r>
    </w:p>
    <w:p w:rsidR="002802E8" w:rsidRDefault="002802E8" w:rsidP="002802E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</w:p>
    <w:p w:rsidR="002802E8" w:rsidRDefault="002802E8" w:rsidP="002802E8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0"/>
          <w:szCs w:val="20"/>
        </w:rPr>
      </w:pPr>
      <w:r>
        <w:rPr>
          <w:rFonts w:ascii="Helvetica" w:hAnsi="Helvetica" w:cs="Helvetica"/>
          <w:color w:val="16192B"/>
          <w:sz w:val="20"/>
          <w:szCs w:val="20"/>
        </w:rPr>
        <w:t>https://www.docusign.com/?rd=arx</w:t>
      </w:r>
    </w:p>
    <w:p w:rsidR="00B64F11" w:rsidRDefault="00B64F11"/>
    <w:sectPr w:rsidR="00B64F11" w:rsidSect="00B64F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2802E8"/>
    <w:rsid w:val="002802E8"/>
    <w:rsid w:val="00B64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F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0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8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2021-03-23T05:50:00Z</dcterms:created>
  <dcterms:modified xsi:type="dcterms:W3CDTF">2021-03-23T05:50:00Z</dcterms:modified>
</cp:coreProperties>
</file>